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066B2" w14:textId="77777777" w:rsidR="00604EF1" w:rsidRDefault="00481E10">
      <w:pPr>
        <w:pStyle w:val="Ttulo1"/>
        <w:rPr>
          <w:sz w:val="24"/>
        </w:rPr>
      </w:pPr>
      <w:r>
        <w:rPr>
          <w:sz w:val="24"/>
        </w:rPr>
        <w:t xml:space="preserve">INSTITUTO TECNOLOGICO DE </w:t>
      </w:r>
      <w:r w:rsidR="005D46F2">
        <w:rPr>
          <w:sz w:val="24"/>
        </w:rPr>
        <w:t>OCOTLÁN</w:t>
      </w:r>
    </w:p>
    <w:p w14:paraId="32D066B3" w14:textId="77777777" w:rsidR="00604EF1" w:rsidRDefault="00604EF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D46F2">
        <w:rPr>
          <w:rFonts w:ascii="Arial" w:hAnsi="Arial" w:cs="Arial"/>
          <w:b/>
          <w:bCs/>
          <w:sz w:val="22"/>
          <w:szCs w:val="22"/>
        </w:rPr>
        <w:t>REQUISICIÓN DE BIENES Y SERVICIOS</w:t>
      </w:r>
    </w:p>
    <w:p w14:paraId="32D066B4" w14:textId="77777777" w:rsidR="0053571E" w:rsidRPr="0053571E" w:rsidRDefault="0053571E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6"/>
        <w:gridCol w:w="1530"/>
        <w:gridCol w:w="3533"/>
      </w:tblGrid>
      <w:tr w:rsidR="005D46F2" w:rsidRPr="005D46F2" w14:paraId="32D066B9" w14:textId="77777777" w:rsidTr="0053571E">
        <w:tc>
          <w:tcPr>
            <w:tcW w:w="1271" w:type="dxa"/>
          </w:tcPr>
          <w:p w14:paraId="32D066B5" w14:textId="77777777" w:rsidR="005D46F2" w:rsidRPr="005D46F2" w:rsidRDefault="005D46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46F2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1949847629"/>
            <w:lock w:val="sdtLocked"/>
            <w:placeholder>
              <w:docPart w:val="E1D0C5B7CA924D828207F5A1C7167BB3"/>
            </w:placeholder>
            <w:showingPlcHdr/>
          </w:sdtPr>
          <w:sdtEndPr/>
          <w:sdtContent>
            <w:tc>
              <w:tcPr>
                <w:tcW w:w="7796" w:type="dxa"/>
              </w:tcPr>
              <w:p w14:paraId="32D066B6" w14:textId="77777777" w:rsidR="005D46F2" w:rsidRPr="0053571E" w:rsidRDefault="0053571E" w:rsidP="0053571E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53571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dd/mm/aaaa.</w:t>
                </w:r>
              </w:p>
            </w:tc>
          </w:sdtContent>
        </w:sdt>
        <w:tc>
          <w:tcPr>
            <w:tcW w:w="1530" w:type="dxa"/>
          </w:tcPr>
          <w:p w14:paraId="32D066B7" w14:textId="77777777" w:rsidR="005D46F2" w:rsidRPr="005D46F2" w:rsidRDefault="005D46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46F2">
              <w:rPr>
                <w:rFonts w:ascii="Arial" w:hAnsi="Arial" w:cs="Arial"/>
                <w:b/>
                <w:bCs/>
                <w:sz w:val="20"/>
                <w:szCs w:val="20"/>
              </w:rPr>
              <w:t>FOLIO No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500932466"/>
            <w:lock w:val="sdtLocked"/>
            <w:placeholder>
              <w:docPart w:val="1A520E5AD6D84871AB938E75980F361A"/>
            </w:placeholder>
            <w:showingPlcHdr/>
          </w:sdtPr>
          <w:sdtEndPr/>
          <w:sdtContent>
            <w:tc>
              <w:tcPr>
                <w:tcW w:w="3533" w:type="dxa"/>
              </w:tcPr>
              <w:p w14:paraId="32D066B8" w14:textId="77777777" w:rsidR="005D46F2" w:rsidRPr="0053571E" w:rsidRDefault="0053571E" w:rsidP="0053571E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53571E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Escribir Folio</w:t>
                </w:r>
              </w:p>
            </w:tc>
          </w:sdtContent>
        </w:sdt>
      </w:tr>
    </w:tbl>
    <w:p w14:paraId="32D066BA" w14:textId="77777777" w:rsidR="00604EF1" w:rsidRDefault="0028783F">
      <w:pPr>
        <w:jc w:val="both"/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D0671D" wp14:editId="32D0671E">
                <wp:simplePos x="0" y="0"/>
                <wp:positionH relativeFrom="column">
                  <wp:posOffset>3810</wp:posOffset>
                </wp:positionH>
                <wp:positionV relativeFrom="paragraph">
                  <wp:posOffset>67945</wp:posOffset>
                </wp:positionV>
                <wp:extent cx="8980170" cy="0"/>
                <wp:effectExtent l="20320" t="19050" r="19685" b="190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8017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3CDF4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5.35pt" to="707.4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kLxgEAAHUDAAAOAAAAZHJzL2Uyb0RvYy54bWysU02P2yAQvVfqf0DcGztp1aZWnD1ku72k&#10;baTd/oAJYBsVGAQkdv59B/LRbXtbrQ+IYeY93rzBq7vJGnZUIWp0LZ/Pas6UEyi161v+8+nh3ZKz&#10;mMBJMOhUy08q8rv12zer0TdqgQMaqQIjEheb0bd8SMk3VRXFoCzEGXrlKNlhsJAoDH0lA4zEbk21&#10;qOuP1YhB+oBCxUin9+ckXxf+rlMi/ei6qBIzLSdtqayhrPu8VusVNH0AP2hxkQEvUGFBO7r0RnUP&#10;Cdgh6P+orBYBI3ZpJtBW2HVaqNIDdTOv/+nmcQCvSi9kTvQ3m+Lr0Yrvx11gWrb8A2cOLI1oq51i&#10;i+zM6GNDBRu3C7k3MblHv0XxKzKHmwFcr4rCp5Mn2Dwjqr8gOYie+PfjN5RUA4eExaapCzZTkgFs&#10;KtM43aahpsQEHS4/L+v5JxqauOYqaK5AH2L6qtCyvGm5Ic2FGI7bmLIQaK4l+R6HD9qYMmzj2Njy&#10;98t5namtp9bl3hRwRKNlLsyQGPr9xgR2hPx0ylc6pMzzsoAHJwvxoEB+uewTaHPekxDjLsZkL86u&#10;7lGeduFqGM22KL68w/x4nscF/edvWf8GAAD//wMAUEsDBBQABgAIAAAAIQBbXE6N2gAAAAcBAAAP&#10;AAAAZHJzL2Rvd25yZXYueG1sTI/BTsMwEETvSPyDtUjcqF1UFQhxqlKpQhVcWviAbbxNosbrKHbb&#10;5O/ZigMcd2Y0+yZfDL5VZ+pjE9jCdGJAEZfBNVxZ+P5aPzyDignZYRuYLIwUYVHc3uSYuXDhLZ13&#10;qVJSwjFDC3VKXaZ1LGvyGCehIxbvEHqPSc6+0q7Hi5T7Vj8aM9ceG5YPNXa0qqk87k7eQjqa9483&#10;XI9Lf9ik6mUs/Wb1ae393bB8BZVoSH9huOILOhTCtA8ndlG1FuaSE9U8gbq6s+lMlux/FV3k+j9/&#10;8QMAAP//AwBQSwECLQAUAAYACAAAACEAtoM4kv4AAADhAQAAEwAAAAAAAAAAAAAAAAAAAAAAW0Nv&#10;bnRlbnRfVHlwZXNdLnhtbFBLAQItABQABgAIAAAAIQA4/SH/1gAAAJQBAAALAAAAAAAAAAAAAAAA&#10;AC8BAABfcmVscy8ucmVsc1BLAQItABQABgAIAAAAIQAnMOkLxgEAAHUDAAAOAAAAAAAAAAAAAAAA&#10;AC4CAABkcnMvZTJvRG9jLnhtbFBLAQItABQABgAIAAAAIQBbXE6N2gAAAAcBAAAPAAAAAAAAAAAA&#10;AAAAACAEAABkcnMvZG93bnJldi54bWxQSwUGAAAAAAQABADzAAAAJwUAAAAA&#10;" strokeweight="3pt">
                <v:stroke linestyle="thinThin"/>
              </v:line>
            </w:pict>
          </mc:Fallback>
        </mc:AlternateContent>
      </w:r>
    </w:p>
    <w:p w14:paraId="32D066BB" w14:textId="77777777" w:rsidR="00604EF1" w:rsidRDefault="00604EF1">
      <w:pPr>
        <w:jc w:val="both"/>
        <w:rPr>
          <w:rFonts w:ascii="Arial" w:hAnsi="Arial" w:cs="Arial"/>
          <w:sz w:val="12"/>
        </w:rPr>
      </w:pPr>
    </w:p>
    <w:p w14:paraId="32D066BC" w14:textId="77777777" w:rsidR="005D46F2" w:rsidRDefault="0053571E">
      <w:pPr>
        <w:jc w:val="both"/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D0671F" wp14:editId="32D06720">
                <wp:simplePos x="0" y="0"/>
                <wp:positionH relativeFrom="column">
                  <wp:posOffset>5122545</wp:posOffset>
                </wp:positionH>
                <wp:positionV relativeFrom="paragraph">
                  <wp:posOffset>33020</wp:posOffset>
                </wp:positionV>
                <wp:extent cx="323850" cy="198120"/>
                <wp:effectExtent l="5080" t="5080" r="13970" b="63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0673C" w14:textId="77777777" w:rsidR="00604EF1" w:rsidRDefault="00604E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D067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3.35pt;margin-top:2.6pt;width:25.5pt;height:1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iYaKAIAAE8EAAAOAAAAZHJzL2Uyb0RvYy54bWysVNuO2yAQfa/Uf0C8N45zaRMrzmqbbapK&#10;24u02w/AGNuowFAgsdOv74CzabRtX6r6AQEzHM6cM3hzM2hFjsJ5Caak+WRKiTAcamnakn593L9a&#10;UeIDMzVTYERJT8LTm+3LF5veFmIGHahaOIIgxhe9LWkXgi2yzPNOaOYnYIXBYANOs4BL12a1Yz2i&#10;a5XNptPXWQ+utg648B5378Yg3Sb8phE8fG4aLwJRJUVuIY0ujVUcs+2GFa1jtpP8TIP9AwvNpMFL&#10;L1B3LDBycPI3KC25Aw9NmHDQGTSN5CLVgNXk02fVPHTMilQLiuPtRSb//2D5p+MXR2Rd0jklhmm0&#10;6FEMgbyFgSyiOr31BSY9WEwLA26jy6lSb++Bf/PEwK5jphW3zkHfCVYjuzyezK6Ojjg+glT9R6jx&#10;GnYIkICGxukoHYpBEB1dOl2ciVQ4bs5n89USIxxD+XqVz5JzGSueDlvnw3sBmsRJSR0an8DZ8d6H&#10;SIYVTynxLg9K1nupVFq4ttopR44Mm2SfvsT/WZoypC/pejlbjvX/FWKavj9BaBmw25XUJV1dklgR&#10;VXtn6tSLgUk1zpGyMmcZo3KjhmGohrMtFdQnFNTB2NX4CnHSgftBSY8dXVL//cCcoER9MGjKOl8s&#10;4hNIi8XyDWpI3HWkuo4wwxGqpIGScboL47M5WCfbDm8a28DALRrZyCRydHxkdeaNXZu0P7+w+Cyu&#10;1ynr139g+xMAAP//AwBQSwMEFAAGAAgAAAAhAJKjiX7eAAAACAEAAA8AAABkcnMvZG93bnJldi54&#10;bWxMj8tOwzAQRfdI/IM1SGwQdegjCSFOhZBAsIO2gq0bT5OIeBxsNw1/z7CC5dW9OnOmXE+2FyP6&#10;0DlScDNLQCDVznTUKNhtH69zECFqMrp3hAq+McC6Oj8rdWHcid5w3MRGMIRCoRW0MQ6FlKFu0eow&#10;cwMSdwfnrY4cfSON1yeG217OkySVVnfEF1o94EOL9efmaBXky+fxI7wsXt/r9NDfxqtsfPrySl1e&#10;TPd3ICJO8W8Mv/qsDhU77d2RTBA9M5I046mC1RwE9/kq47xXsEiXIKtS/n+g+gEAAP//AwBQSwEC&#10;LQAUAAYACAAAACEAtoM4kv4AAADhAQAAEwAAAAAAAAAAAAAAAAAAAAAAW0NvbnRlbnRfVHlwZXNd&#10;LnhtbFBLAQItABQABgAIAAAAIQA4/SH/1gAAAJQBAAALAAAAAAAAAAAAAAAAAC8BAABfcmVscy8u&#10;cmVsc1BLAQItABQABgAIAAAAIQB7ziYaKAIAAE8EAAAOAAAAAAAAAAAAAAAAAC4CAABkcnMvZTJv&#10;RG9jLnhtbFBLAQItABQABgAIAAAAIQCSo4l+3gAAAAgBAAAPAAAAAAAAAAAAAAAAAIIEAABkcnMv&#10;ZG93bnJldi54bWxQSwUGAAAAAAQABADzAAAAjQUAAAAA&#10;">
                <v:textbox>
                  <w:txbxContent>
                    <w:p w14:paraId="32D0673C" w14:textId="77777777" w:rsidR="00604EF1" w:rsidRDefault="00604EF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D06721" wp14:editId="32D06722">
                <wp:simplePos x="0" y="0"/>
                <wp:positionH relativeFrom="column">
                  <wp:posOffset>4375785</wp:posOffset>
                </wp:positionH>
                <wp:positionV relativeFrom="paragraph">
                  <wp:posOffset>33020</wp:posOffset>
                </wp:positionV>
                <wp:extent cx="323850" cy="198120"/>
                <wp:effectExtent l="10795" t="5080" r="8255" b="63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0673D" w14:textId="77777777" w:rsidR="00604EF1" w:rsidRDefault="00604E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06721" id="Text Box 3" o:spid="_x0000_s1027" type="#_x0000_t202" style="position:absolute;left:0;text-align:left;margin-left:344.55pt;margin-top:2.6pt;width:25.5pt;height:1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ERYKwIAAFYEAAAOAAAAZHJzL2Uyb0RvYy54bWysVF1v2yAUfZ+0/4B4Xxw7yZZYcaouXaZJ&#10;3YfU7gdgjGM04DIgsbtf3wtO06jbXqb5AQH3cjj3nIvXV4NW5Cicl2Aqmk+mlAjDoZFmX9Hv97s3&#10;S0p8YKZhCoyo6IPw9Grz+tW6t6UooAPVCEcQxPiytxXtQrBllnneCc38BKwwGGzBaRZw6fZZ41iP&#10;6FplxXT6NuvBNdYBF97j7s0YpJuE37aCh69t60UgqqLILaTRpbGOY7ZZs3LvmO0kP9Fg/8BCM2nw&#10;0jPUDQuMHJz8DUpL7sBDGyYcdAZtK7lINWA1+fRFNXcdsyLVguJ4e5bJ/z9Y/uX4zRHZVLSgxDCN&#10;Ft2LIZD3MJBZVKe3vsSkO4tpYcBtdDlV6u0t8B+eGNh2zOzFtXPQd4I1yC6PJ7OLoyOOjyB1/xka&#10;vIYdAiSgoXU6SodiEERHlx7OzkQqHDdnxWy5wAjHUL5a5kVyLmPl02HrfPgoQJM4qahD4xM4O976&#10;EMmw8ikl3uVByWYnlUoLt6+3ypEjwybZpS/xf5GmDOkruloUi7H+v0JM0/cnCC0DdruSuqLLcxIr&#10;o2ofTJN6MTCpxjlSVuYkY1Ru1DAM9ZD8ShpHiWtoHlBXB2Nz42PESQfuFyU9NnZF/c8Dc4IS9cmg&#10;N6t8Po8vIS3mi3coJXGXkfoywgxHqIoGSsbpNoyv52Cd3Hd409gNBq7Rz1YmrZ9Znehj8yYLTg8t&#10;vo7Ldcp6/h1sHgEAAP//AwBQSwMEFAAGAAgAAAAhAKnh97LfAAAACAEAAA8AAABkcnMvZG93bnJl&#10;di54bWxMj8FOwzAQRO9I/IO1SFwQddqGNA3ZVAgJRG9QEFzdeJtExOtgu2n4e8wJjqMZzbwpN5Pp&#10;xUjOd5YR5rMEBHFtdccNwtvrw3UOwgfFWvWWCeGbPGyq87NSFdqe+IXGXWhELGFfKIQ2hKGQ0tct&#10;GeVndiCO3sE6o0KUrpHaqVMsN71cJEkmjeo4LrRqoPuW6s/d0SDk6dP44bfL5/c6O/TrcLUaH78c&#10;4uXFdHcLItAU/sLwix/RoYpMe3tk7UWPkOXreYwi3CxARH+VJlHvEZZZCrIq5f8D1Q8AAAD//wMA&#10;UEsBAi0AFAAGAAgAAAAhALaDOJL+AAAA4QEAABMAAAAAAAAAAAAAAAAAAAAAAFtDb250ZW50X1R5&#10;cGVzXS54bWxQSwECLQAUAAYACAAAACEAOP0h/9YAAACUAQAACwAAAAAAAAAAAAAAAAAvAQAAX3Jl&#10;bHMvLnJlbHNQSwECLQAUAAYACAAAACEA1xhEWCsCAABWBAAADgAAAAAAAAAAAAAAAAAuAgAAZHJz&#10;L2Uyb0RvYy54bWxQSwECLQAUAAYACAAAACEAqeH3st8AAAAIAQAADwAAAAAAAAAAAAAAAACFBAAA&#10;ZHJzL2Rvd25yZXYueG1sUEsFBgAAAAAEAAQA8wAAAJEFAAAAAA==&#10;">
                <v:textbox>
                  <w:txbxContent>
                    <w:p w14:paraId="32D0673D" w14:textId="77777777" w:rsidR="00604EF1" w:rsidRDefault="00604EF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D066BD" w14:textId="77777777" w:rsidR="00604EF1" w:rsidRDefault="00604EF1">
      <w:pPr>
        <w:jc w:val="both"/>
        <w:rPr>
          <w:rFonts w:ascii="Arial" w:hAnsi="Arial" w:cs="Arial"/>
          <w:sz w:val="12"/>
        </w:rPr>
      </w:pPr>
      <w:r>
        <w:rPr>
          <w:rFonts w:ascii="Arial" w:hAnsi="Arial" w:cs="Arial"/>
          <w:sz w:val="18"/>
        </w:rPr>
        <w:t>¿Los Bienes o Ser</w:t>
      </w:r>
      <w:r w:rsidR="00AE6741">
        <w:rPr>
          <w:rFonts w:ascii="Arial" w:hAnsi="Arial" w:cs="Arial"/>
          <w:sz w:val="18"/>
        </w:rPr>
        <w:t>vicios están contemplados</w:t>
      </w:r>
      <w:r>
        <w:rPr>
          <w:rFonts w:ascii="Arial" w:hAnsi="Arial" w:cs="Arial"/>
          <w:sz w:val="18"/>
        </w:rPr>
        <w:t xml:space="preserve"> en el Programa </w:t>
      </w:r>
      <w:r w:rsidR="00163F48">
        <w:rPr>
          <w:rFonts w:ascii="Arial" w:hAnsi="Arial" w:cs="Arial"/>
          <w:sz w:val="18"/>
        </w:rPr>
        <w:t>Operativo</w:t>
      </w:r>
      <w:r>
        <w:rPr>
          <w:rFonts w:ascii="Arial" w:hAnsi="Arial" w:cs="Arial"/>
          <w:sz w:val="18"/>
        </w:rPr>
        <w:t xml:space="preserve"> Anual?     SÍ                  NO</w:t>
      </w:r>
    </w:p>
    <w:p w14:paraId="32D066BE" w14:textId="77777777" w:rsidR="00604EF1" w:rsidRDefault="00604EF1">
      <w:pPr>
        <w:jc w:val="both"/>
        <w:rPr>
          <w:rFonts w:ascii="Arial" w:hAnsi="Arial" w:cs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1"/>
        <w:gridCol w:w="953"/>
        <w:gridCol w:w="1080"/>
        <w:gridCol w:w="840"/>
        <w:gridCol w:w="7296"/>
        <w:gridCol w:w="2360"/>
      </w:tblGrid>
      <w:tr w:rsidR="00604EF1" w14:paraId="32D066C5" w14:textId="77777777" w:rsidTr="00316C88">
        <w:trPr>
          <w:trHeight w:val="527"/>
        </w:trPr>
        <w:tc>
          <w:tcPr>
            <w:tcW w:w="16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1F3864" w:themeFill="accent5" w:themeFillShade="80"/>
            <w:vAlign w:val="center"/>
          </w:tcPr>
          <w:p w14:paraId="32D066BF" w14:textId="77777777" w:rsidR="00604EF1" w:rsidRPr="005D46F2" w:rsidRDefault="00604EF1">
            <w:pPr>
              <w:pStyle w:val="Ttulo1"/>
              <w:rPr>
                <w:color w:val="FFFFFF" w:themeColor="background1"/>
                <w:sz w:val="18"/>
                <w:szCs w:val="18"/>
              </w:rPr>
            </w:pPr>
            <w:r w:rsidRPr="005D46F2">
              <w:rPr>
                <w:color w:val="FFFFFF" w:themeColor="background1"/>
                <w:sz w:val="18"/>
                <w:szCs w:val="18"/>
              </w:rPr>
              <w:t>CLAVE PRESUPUESTAL</w:t>
            </w:r>
          </w:p>
        </w:tc>
        <w:tc>
          <w:tcPr>
            <w:tcW w:w="95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1F3864" w:themeFill="accent5" w:themeFillShade="80"/>
            <w:vAlign w:val="center"/>
          </w:tcPr>
          <w:p w14:paraId="32D066C0" w14:textId="77777777" w:rsidR="00604EF1" w:rsidRPr="005D46F2" w:rsidRDefault="00604EF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D46F2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PARTIDA</w:t>
            </w: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1F3864" w:themeFill="accent5" w:themeFillShade="80"/>
            <w:vAlign w:val="center"/>
          </w:tcPr>
          <w:p w14:paraId="32D066C1" w14:textId="77777777" w:rsidR="00604EF1" w:rsidRPr="005D46F2" w:rsidRDefault="00604EF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D46F2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CANTIDAD</w:t>
            </w:r>
          </w:p>
        </w:tc>
        <w:tc>
          <w:tcPr>
            <w:tcW w:w="840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1F3864" w:themeFill="accent5" w:themeFillShade="80"/>
            <w:vAlign w:val="center"/>
          </w:tcPr>
          <w:p w14:paraId="32D066C2" w14:textId="77777777" w:rsidR="00604EF1" w:rsidRPr="005D46F2" w:rsidRDefault="00604EF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D46F2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UNIDAD</w:t>
            </w:r>
          </w:p>
        </w:tc>
        <w:tc>
          <w:tcPr>
            <w:tcW w:w="7296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1F3864" w:themeFill="accent5" w:themeFillShade="80"/>
            <w:vAlign w:val="center"/>
          </w:tcPr>
          <w:p w14:paraId="32D066C3" w14:textId="77777777" w:rsidR="00604EF1" w:rsidRPr="005D46F2" w:rsidRDefault="00604EF1">
            <w:pPr>
              <w:pStyle w:val="Ttulo1"/>
              <w:rPr>
                <w:color w:val="FFFFFF" w:themeColor="background1"/>
                <w:sz w:val="18"/>
                <w:szCs w:val="18"/>
              </w:rPr>
            </w:pPr>
            <w:r w:rsidRPr="005D46F2">
              <w:rPr>
                <w:color w:val="FFFFFF" w:themeColor="background1"/>
                <w:sz w:val="18"/>
                <w:szCs w:val="18"/>
              </w:rPr>
              <w:t>DESCRIPCIÓN DE LOS BIENES O SERVICIOS</w:t>
            </w:r>
          </w:p>
        </w:tc>
        <w:tc>
          <w:tcPr>
            <w:tcW w:w="2360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14:paraId="32D066C4" w14:textId="77777777" w:rsidR="00604EF1" w:rsidRPr="005D46F2" w:rsidRDefault="00604EF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D46F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COSTO ESTIMADO TOTAL + IVA</w:t>
            </w:r>
          </w:p>
        </w:tc>
      </w:tr>
      <w:tr w:rsidR="00604EF1" w:rsidRPr="005D46F2" w14:paraId="32D066CC" w14:textId="77777777" w:rsidTr="0053571E">
        <w:tc>
          <w:tcPr>
            <w:tcW w:w="1601" w:type="dxa"/>
            <w:tcBorders>
              <w:top w:val="single" w:sz="4" w:space="0" w:color="FFFFFF" w:themeColor="background1"/>
            </w:tcBorders>
            <w:vAlign w:val="center"/>
          </w:tcPr>
          <w:p w14:paraId="32D066C6" w14:textId="77777777" w:rsidR="00604EF1" w:rsidRPr="005D46F2" w:rsidRDefault="00604E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FFFFFF" w:themeColor="background1"/>
            </w:tcBorders>
            <w:vAlign w:val="center"/>
          </w:tcPr>
          <w:p w14:paraId="32D066C7" w14:textId="77777777" w:rsidR="00604EF1" w:rsidRPr="005D46F2" w:rsidRDefault="00604E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</w:tcBorders>
          </w:tcPr>
          <w:p w14:paraId="32D066C8" w14:textId="77777777" w:rsidR="00604EF1" w:rsidRPr="005D46F2" w:rsidRDefault="00604E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FFFFFF" w:themeColor="background1"/>
            </w:tcBorders>
            <w:vAlign w:val="center"/>
          </w:tcPr>
          <w:p w14:paraId="32D066C9" w14:textId="77777777" w:rsidR="00604EF1" w:rsidRPr="005D46F2" w:rsidRDefault="00604E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96" w:type="dxa"/>
            <w:tcBorders>
              <w:top w:val="single" w:sz="4" w:space="0" w:color="FFFFFF" w:themeColor="background1"/>
            </w:tcBorders>
            <w:vAlign w:val="center"/>
          </w:tcPr>
          <w:p w14:paraId="32D066CA" w14:textId="77777777" w:rsidR="00604EF1" w:rsidRPr="005D46F2" w:rsidRDefault="00604EF1" w:rsidP="005D46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FFFFFF" w:themeColor="background1"/>
            </w:tcBorders>
            <w:vAlign w:val="center"/>
          </w:tcPr>
          <w:p w14:paraId="32D066CB" w14:textId="77777777" w:rsidR="00604EF1" w:rsidRPr="005D46F2" w:rsidRDefault="00604E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04EF1" w:rsidRPr="005D46F2" w14:paraId="32D066D3" w14:textId="77777777" w:rsidTr="0053571E">
        <w:trPr>
          <w:trHeight w:val="124"/>
        </w:trPr>
        <w:tc>
          <w:tcPr>
            <w:tcW w:w="1601" w:type="dxa"/>
            <w:vAlign w:val="center"/>
          </w:tcPr>
          <w:p w14:paraId="32D066CD" w14:textId="77777777" w:rsidR="00604EF1" w:rsidRPr="005D46F2" w:rsidRDefault="00604E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32D066CE" w14:textId="77777777" w:rsidR="00604EF1" w:rsidRPr="005D46F2" w:rsidRDefault="00604E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32D066CF" w14:textId="77777777" w:rsidR="00604EF1" w:rsidRPr="005D46F2" w:rsidRDefault="00604E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32D066D0" w14:textId="77777777" w:rsidR="00604EF1" w:rsidRPr="005D46F2" w:rsidRDefault="00604E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96" w:type="dxa"/>
            <w:vAlign w:val="center"/>
          </w:tcPr>
          <w:p w14:paraId="32D066D1" w14:textId="77777777" w:rsidR="00604EF1" w:rsidRPr="005D46F2" w:rsidRDefault="00604EF1" w:rsidP="005D46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0" w:type="dxa"/>
            <w:vAlign w:val="center"/>
          </w:tcPr>
          <w:p w14:paraId="32D066D2" w14:textId="77777777" w:rsidR="00604EF1" w:rsidRPr="005D46F2" w:rsidRDefault="00604E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04EF1" w:rsidRPr="005D46F2" w14:paraId="32D066DA" w14:textId="77777777" w:rsidTr="0053571E">
        <w:trPr>
          <w:trHeight w:val="169"/>
        </w:trPr>
        <w:tc>
          <w:tcPr>
            <w:tcW w:w="1601" w:type="dxa"/>
            <w:vAlign w:val="center"/>
          </w:tcPr>
          <w:p w14:paraId="32D066D4" w14:textId="77777777" w:rsidR="00604EF1" w:rsidRPr="005D46F2" w:rsidRDefault="00604E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32D066D5" w14:textId="77777777" w:rsidR="00604EF1" w:rsidRPr="005D46F2" w:rsidRDefault="00604E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32D066D6" w14:textId="77777777" w:rsidR="00604EF1" w:rsidRPr="005D46F2" w:rsidRDefault="00604E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32D066D7" w14:textId="77777777" w:rsidR="00604EF1" w:rsidRPr="005D46F2" w:rsidRDefault="00604E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96" w:type="dxa"/>
            <w:vAlign w:val="center"/>
          </w:tcPr>
          <w:p w14:paraId="32D066D8" w14:textId="77777777" w:rsidR="00604EF1" w:rsidRPr="005D46F2" w:rsidRDefault="00604EF1" w:rsidP="005D46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0" w:type="dxa"/>
            <w:vAlign w:val="center"/>
          </w:tcPr>
          <w:p w14:paraId="32D066D9" w14:textId="77777777" w:rsidR="00604EF1" w:rsidRPr="005D46F2" w:rsidRDefault="00604E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3571E" w:rsidRPr="005D46F2" w14:paraId="32D066E1" w14:textId="77777777" w:rsidTr="0053571E">
        <w:trPr>
          <w:trHeight w:val="130"/>
        </w:trPr>
        <w:tc>
          <w:tcPr>
            <w:tcW w:w="1601" w:type="dxa"/>
            <w:vAlign w:val="center"/>
          </w:tcPr>
          <w:p w14:paraId="32D066DB" w14:textId="77777777" w:rsidR="0053571E" w:rsidRPr="005D46F2" w:rsidRDefault="0053571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32D066DC" w14:textId="77777777" w:rsidR="0053571E" w:rsidRPr="005D46F2" w:rsidRDefault="0053571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32D066DD" w14:textId="77777777" w:rsidR="0053571E" w:rsidRPr="005D46F2" w:rsidRDefault="0053571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32D066DE" w14:textId="77777777" w:rsidR="0053571E" w:rsidRPr="005D46F2" w:rsidRDefault="0053571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96" w:type="dxa"/>
            <w:vAlign w:val="center"/>
          </w:tcPr>
          <w:p w14:paraId="32D066DF" w14:textId="77777777" w:rsidR="0053571E" w:rsidRPr="005D46F2" w:rsidRDefault="0053571E" w:rsidP="005D46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0" w:type="dxa"/>
            <w:vAlign w:val="center"/>
          </w:tcPr>
          <w:p w14:paraId="32D066E0" w14:textId="77777777" w:rsidR="0053571E" w:rsidRPr="005D46F2" w:rsidRDefault="0053571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3571E" w:rsidRPr="005D46F2" w14:paraId="32D066E8" w14:textId="77777777" w:rsidTr="0053571E">
        <w:trPr>
          <w:trHeight w:val="130"/>
        </w:trPr>
        <w:tc>
          <w:tcPr>
            <w:tcW w:w="1601" w:type="dxa"/>
            <w:vAlign w:val="center"/>
          </w:tcPr>
          <w:p w14:paraId="32D066E2" w14:textId="77777777" w:rsidR="0053571E" w:rsidRPr="005D46F2" w:rsidRDefault="0053571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32D066E3" w14:textId="77777777" w:rsidR="0053571E" w:rsidRPr="005D46F2" w:rsidRDefault="0053571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32D066E4" w14:textId="77777777" w:rsidR="0053571E" w:rsidRPr="005D46F2" w:rsidRDefault="0053571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32D066E5" w14:textId="77777777" w:rsidR="0053571E" w:rsidRPr="005D46F2" w:rsidRDefault="0053571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96" w:type="dxa"/>
            <w:vAlign w:val="center"/>
          </w:tcPr>
          <w:p w14:paraId="32D066E6" w14:textId="77777777" w:rsidR="0053571E" w:rsidRPr="005D46F2" w:rsidRDefault="0053571E" w:rsidP="005D46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0" w:type="dxa"/>
            <w:vAlign w:val="center"/>
          </w:tcPr>
          <w:p w14:paraId="32D066E7" w14:textId="77777777" w:rsidR="0053571E" w:rsidRPr="005D46F2" w:rsidRDefault="0053571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04EF1" w:rsidRPr="005D46F2" w14:paraId="32D066EF" w14:textId="77777777" w:rsidTr="0053571E">
        <w:trPr>
          <w:trHeight w:val="130"/>
        </w:trPr>
        <w:tc>
          <w:tcPr>
            <w:tcW w:w="1601" w:type="dxa"/>
            <w:vAlign w:val="center"/>
          </w:tcPr>
          <w:p w14:paraId="32D066E9" w14:textId="77777777" w:rsidR="00604EF1" w:rsidRPr="005D46F2" w:rsidRDefault="00604E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32D066EA" w14:textId="77777777" w:rsidR="00604EF1" w:rsidRPr="005D46F2" w:rsidRDefault="00604E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32D066EB" w14:textId="77777777" w:rsidR="00604EF1" w:rsidRPr="005D46F2" w:rsidRDefault="00604E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32D066EC" w14:textId="77777777" w:rsidR="00604EF1" w:rsidRPr="005D46F2" w:rsidRDefault="00604E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96" w:type="dxa"/>
            <w:vAlign w:val="center"/>
          </w:tcPr>
          <w:p w14:paraId="32D066ED" w14:textId="77777777" w:rsidR="00604EF1" w:rsidRPr="005D46F2" w:rsidRDefault="00604EF1" w:rsidP="005D46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0" w:type="dxa"/>
            <w:vAlign w:val="center"/>
          </w:tcPr>
          <w:p w14:paraId="32D066EE" w14:textId="77777777" w:rsidR="00604EF1" w:rsidRPr="005D46F2" w:rsidRDefault="00604E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04EF1" w:rsidRPr="005D46F2" w14:paraId="32D066F6" w14:textId="77777777" w:rsidTr="0053571E">
        <w:trPr>
          <w:trHeight w:val="123"/>
        </w:trPr>
        <w:tc>
          <w:tcPr>
            <w:tcW w:w="1601" w:type="dxa"/>
            <w:vAlign w:val="center"/>
          </w:tcPr>
          <w:p w14:paraId="32D066F0" w14:textId="77777777" w:rsidR="00604EF1" w:rsidRPr="005D46F2" w:rsidRDefault="00604E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32D066F1" w14:textId="77777777" w:rsidR="00604EF1" w:rsidRPr="005D46F2" w:rsidRDefault="00604E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32D066F2" w14:textId="77777777" w:rsidR="00604EF1" w:rsidRPr="005D46F2" w:rsidRDefault="00604E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32D066F3" w14:textId="77777777" w:rsidR="00604EF1" w:rsidRPr="005D46F2" w:rsidRDefault="00604E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96" w:type="dxa"/>
            <w:vAlign w:val="center"/>
          </w:tcPr>
          <w:p w14:paraId="32D066F4" w14:textId="77777777" w:rsidR="00604EF1" w:rsidRPr="005D46F2" w:rsidRDefault="00604EF1" w:rsidP="005D46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0" w:type="dxa"/>
            <w:vAlign w:val="center"/>
          </w:tcPr>
          <w:p w14:paraId="32D066F5" w14:textId="77777777" w:rsidR="00604EF1" w:rsidRPr="005D46F2" w:rsidRDefault="00604E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04EF1" w:rsidRPr="005D46F2" w14:paraId="32D066FD" w14:textId="77777777" w:rsidTr="0053571E">
        <w:trPr>
          <w:trHeight w:val="174"/>
        </w:trPr>
        <w:tc>
          <w:tcPr>
            <w:tcW w:w="1601" w:type="dxa"/>
            <w:vAlign w:val="center"/>
          </w:tcPr>
          <w:p w14:paraId="32D066F7" w14:textId="77777777" w:rsidR="00604EF1" w:rsidRPr="005D46F2" w:rsidRDefault="00604E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32D066F8" w14:textId="77777777" w:rsidR="00604EF1" w:rsidRPr="005D46F2" w:rsidRDefault="00604E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32D066F9" w14:textId="77777777" w:rsidR="00604EF1" w:rsidRPr="005D46F2" w:rsidRDefault="00604E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32D066FA" w14:textId="77777777" w:rsidR="00604EF1" w:rsidRPr="005D46F2" w:rsidRDefault="00604E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96" w:type="dxa"/>
            <w:vAlign w:val="center"/>
          </w:tcPr>
          <w:p w14:paraId="32D066FB" w14:textId="77777777" w:rsidR="00604EF1" w:rsidRPr="005D46F2" w:rsidRDefault="00604EF1" w:rsidP="005D46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0" w:type="dxa"/>
            <w:vAlign w:val="center"/>
          </w:tcPr>
          <w:p w14:paraId="32D066FC" w14:textId="77777777" w:rsidR="00604EF1" w:rsidRPr="005D46F2" w:rsidRDefault="00604E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70572" w:rsidRPr="005D46F2" w14:paraId="32D06700" w14:textId="77777777" w:rsidTr="0056073D">
        <w:trPr>
          <w:trHeight w:val="174"/>
        </w:trPr>
        <w:tc>
          <w:tcPr>
            <w:tcW w:w="11770" w:type="dxa"/>
            <w:gridSpan w:val="5"/>
            <w:vAlign w:val="center"/>
          </w:tcPr>
          <w:p w14:paraId="32D066FE" w14:textId="77777777" w:rsidR="00070572" w:rsidRPr="00070572" w:rsidRDefault="00070572" w:rsidP="0007057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0572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360" w:type="dxa"/>
            <w:vAlign w:val="center"/>
          </w:tcPr>
          <w:p w14:paraId="32D066FF" w14:textId="77777777" w:rsidR="00070572" w:rsidRPr="005D46F2" w:rsidRDefault="000705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46F2" w:rsidRPr="005D46F2" w14:paraId="32D06702" w14:textId="77777777" w:rsidTr="00316C88">
        <w:trPr>
          <w:cantSplit/>
          <w:trHeight w:val="285"/>
        </w:trPr>
        <w:tc>
          <w:tcPr>
            <w:tcW w:w="14130" w:type="dxa"/>
            <w:gridSpan w:val="6"/>
            <w:shd w:val="clear" w:color="auto" w:fill="1F3864" w:themeFill="accent5" w:themeFillShade="80"/>
            <w:vAlign w:val="center"/>
          </w:tcPr>
          <w:p w14:paraId="32D06701" w14:textId="77777777" w:rsidR="00604EF1" w:rsidRPr="005D46F2" w:rsidRDefault="00604EF1" w:rsidP="005D46F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5D46F2">
              <w:rPr>
                <w:rFonts w:ascii="Arial" w:hAnsi="Arial" w:cs="Arial"/>
                <w:b/>
                <w:color w:val="FFFFFF" w:themeColor="background1"/>
                <w:sz w:val="20"/>
              </w:rPr>
              <w:t>LO ANTERIOR PARA SER UTILIZADO EN LA ACCIÓN</w:t>
            </w:r>
          </w:p>
        </w:tc>
      </w:tr>
      <w:tr w:rsidR="00604EF1" w:rsidRPr="005D46F2" w14:paraId="32D06705" w14:textId="77777777" w:rsidTr="0053571E">
        <w:trPr>
          <w:trHeight w:val="567"/>
        </w:trPr>
        <w:tc>
          <w:tcPr>
            <w:tcW w:w="14130" w:type="dxa"/>
            <w:gridSpan w:val="6"/>
            <w:vAlign w:val="center"/>
          </w:tcPr>
          <w:p w14:paraId="32D06703" w14:textId="77777777" w:rsidR="00316C88" w:rsidRDefault="00604EF1" w:rsidP="005D46F2">
            <w:pPr>
              <w:rPr>
                <w:rFonts w:ascii="Arial" w:hAnsi="Arial" w:cs="Arial"/>
                <w:sz w:val="18"/>
                <w:szCs w:val="18"/>
              </w:rPr>
            </w:pPr>
            <w:r w:rsidRPr="005D46F2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</w:t>
            </w:r>
          </w:p>
          <w:p w14:paraId="32D06704" w14:textId="77777777" w:rsidR="00604EF1" w:rsidRPr="005D46F2" w:rsidRDefault="00604EF1" w:rsidP="005D46F2">
            <w:pPr>
              <w:rPr>
                <w:rFonts w:ascii="Arial" w:hAnsi="Arial" w:cs="Arial"/>
                <w:sz w:val="18"/>
                <w:szCs w:val="18"/>
              </w:rPr>
            </w:pPr>
            <w:r w:rsidRPr="005D46F2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</w:t>
            </w:r>
          </w:p>
        </w:tc>
      </w:tr>
    </w:tbl>
    <w:p w14:paraId="32D06706" w14:textId="77777777" w:rsidR="00604EF1" w:rsidRDefault="00604EF1">
      <w:pPr>
        <w:jc w:val="both"/>
        <w:rPr>
          <w:rFonts w:ascii="Arial" w:hAnsi="Arial" w:cs="Arial"/>
          <w:sz w:val="12"/>
        </w:rPr>
      </w:pPr>
    </w:p>
    <w:p w14:paraId="32D06707" w14:textId="77777777" w:rsidR="005D46F2" w:rsidRDefault="005D46F2">
      <w:pPr>
        <w:jc w:val="both"/>
        <w:rPr>
          <w:rFonts w:ascii="Arial" w:hAnsi="Arial" w:cs="Arial"/>
          <w:sz w:val="12"/>
        </w:rPr>
      </w:pPr>
    </w:p>
    <w:p w14:paraId="32D06708" w14:textId="77777777" w:rsidR="0053571E" w:rsidRDefault="0053571E">
      <w:pPr>
        <w:jc w:val="both"/>
        <w:rPr>
          <w:rFonts w:ascii="Arial" w:hAnsi="Arial" w:cs="Arial"/>
          <w:sz w:val="12"/>
        </w:rPr>
      </w:pPr>
    </w:p>
    <w:p w14:paraId="32D06709" w14:textId="77777777" w:rsidR="0053571E" w:rsidRDefault="0053571E">
      <w:pPr>
        <w:jc w:val="both"/>
        <w:rPr>
          <w:rFonts w:ascii="Arial" w:hAnsi="Arial" w:cs="Arial"/>
          <w:sz w:val="12"/>
        </w:rPr>
      </w:pPr>
    </w:p>
    <w:p w14:paraId="32D0670A" w14:textId="77777777" w:rsidR="0053571E" w:rsidRPr="0053571E" w:rsidRDefault="0053571E" w:rsidP="0053571E">
      <w:pPr>
        <w:rPr>
          <w:rFonts w:ascii="Arial" w:hAnsi="Arial" w:cs="Arial"/>
          <w:b/>
          <w:sz w:val="18"/>
          <w:szCs w:val="18"/>
        </w:rPr>
      </w:pPr>
      <w:r w:rsidRPr="0053571E">
        <w:rPr>
          <w:rFonts w:ascii="Arial" w:hAnsi="Arial" w:cs="Arial"/>
          <w:sz w:val="18"/>
          <w:szCs w:val="18"/>
        </w:rPr>
        <w:tab/>
      </w:r>
      <w:r w:rsidRPr="0053571E">
        <w:rPr>
          <w:rFonts w:ascii="Arial" w:hAnsi="Arial" w:cs="Arial"/>
          <w:sz w:val="18"/>
          <w:szCs w:val="18"/>
        </w:rPr>
        <w:tab/>
      </w:r>
      <w:r w:rsidRPr="0053571E">
        <w:rPr>
          <w:rFonts w:ascii="Arial" w:hAnsi="Arial" w:cs="Arial"/>
          <w:sz w:val="18"/>
          <w:szCs w:val="18"/>
        </w:rPr>
        <w:tab/>
      </w:r>
      <w:r w:rsidRPr="0053571E">
        <w:rPr>
          <w:rFonts w:ascii="Arial" w:hAnsi="Arial" w:cs="Arial"/>
          <w:sz w:val="18"/>
          <w:szCs w:val="18"/>
        </w:rPr>
        <w:tab/>
      </w:r>
      <w:r w:rsidRPr="0053571E">
        <w:rPr>
          <w:rFonts w:ascii="Arial" w:hAnsi="Arial" w:cs="Arial"/>
          <w:b/>
          <w:sz w:val="18"/>
          <w:szCs w:val="18"/>
        </w:rPr>
        <w:t>SOLICITA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</w:tblGrid>
      <w:tr w:rsidR="0053571E" w:rsidRPr="0053571E" w14:paraId="32D0670D" w14:textId="77777777" w:rsidTr="00254F1C">
        <w:trPr>
          <w:trHeight w:val="255"/>
          <w:jc w:val="center"/>
        </w:trPr>
        <w:tc>
          <w:tcPr>
            <w:tcW w:w="5382" w:type="dxa"/>
            <w:tcBorders>
              <w:top w:val="single" w:sz="4" w:space="0" w:color="000000" w:themeColor="text1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861431042"/>
              <w:lock w:val="sdtLocked"/>
              <w:placeholder>
                <w:docPart w:val="1B6805EAF3774271A7E98D05108FA083"/>
              </w:placeholder>
              <w:showingPlcHdr/>
            </w:sdtPr>
            <w:sdtEndPr/>
            <w:sdtContent>
              <w:p w14:paraId="32D0670B" w14:textId="77777777" w:rsidR="0053571E" w:rsidRPr="0053571E" w:rsidRDefault="00B537D4" w:rsidP="00254F1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53571E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Escribir Nombre</w:t>
                </w:r>
              </w:p>
            </w:sdtContent>
          </w:sdt>
          <w:p w14:paraId="32D0670C" w14:textId="77777777" w:rsidR="0053571E" w:rsidRPr="00B537D4" w:rsidRDefault="0053571E" w:rsidP="00254F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37D4">
              <w:rPr>
                <w:rFonts w:ascii="Arial" w:hAnsi="Arial" w:cs="Arial"/>
                <w:b/>
                <w:sz w:val="18"/>
                <w:szCs w:val="18"/>
              </w:rPr>
              <w:t>DEPARTAMENTO DE</w:t>
            </w:r>
            <w:r w:rsidR="00B537D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2046171846"/>
                <w:placeholder>
                  <w:docPart w:val="3B809F056EBC49DBBF484527963367D7"/>
                </w:placeholder>
                <w:comboBox>
                  <w:listItem w:value="Elija un elemento."/>
                  <w:listItem w:displayText="INGENIERÍA INDUSTRIAL" w:value="INGENIERÍA INDUSTRIAL"/>
                  <w:listItem w:displayText="METAL MECÁNICA" w:value="METAL MECÁNICA"/>
                  <w:listItem w:displayText="CIENCIAS BÁSICAS" w:value="CIENCIAS BÁSICAS"/>
                  <w:listItem w:displayText="CIENCIAS ECONÓMICO ADMINISTRATIVAS" w:value="CIENCIAS ECONÓMICO ADMINISTRATIVAS"/>
                  <w:listItem w:displayText="SISTEMAS Y COMPUTACIÓN" w:value="SISTEMAS Y COMPUTACIÓN"/>
                  <w:listItem w:displayText="DESARROLLO ACADÉMICO" w:value="DESARROLLO ACADÉMICO"/>
                  <w:listItem w:displayText="DIVISIÓN DE ESTUDIOS PROFESIONALES" w:value="DIVISIÓN DE ESTUDIOS PROFESIONALES"/>
                  <w:listItem w:displayText="RECURSOS HUMANOS" w:value="RECURSOS HUMANOS"/>
                  <w:listItem w:displayText="RECURSOS FINANCIEROS" w:value="RECURSOS FINANCIEROS"/>
                  <w:listItem w:displayText="RECURSOS MATERIALES Y SERVICIOS" w:value="RECURSOS MATERIALES Y SERVICIOS"/>
                  <w:listItem w:displayText="CENTRO DE COMPUTO" w:value="CENTRO DE COMPUTO"/>
                  <w:listItem w:displayText="CENTRO DE INFORMACIÓN" w:value="CENTRO DE INFORMACIÓN"/>
                  <w:listItem w:displayText="SERVICIOS ESCOLARES" w:value="SERVICIOS ESCOLARES"/>
                  <w:listItem w:displayText="GESTIÓN TECNOLÓGICA Y VINCULACIÓN" w:value="GESTIÓN TECNOLÓGICA Y VINCULACIÓN"/>
                  <w:listItem w:displayText="COMUNICACIÓN Y DIFUSIÓN" w:value="COMUNICACIÓN Y DIFUSIÓN"/>
                  <w:listItem w:displayText="PLANEACIÓN, PROGRAMACIÓN Y PRESUPUESTACIÓN" w:value="PLANEACIÓN, PROGRAMACIÓN Y PRESUPUESTACIÓN"/>
                  <w:listItem w:displayText="ACTIVIDADES EXTRAESCOLARES" w:value="ACTIVIDADES EXTRAESCOLARES"/>
                  <w:listItem w:displayText="DIRECCIÓN" w:value="DIRECCIÓN"/>
                  <w:listItem w:displayText="SUBDIRECCIÓN ACADÉMICA" w:value="SUBDIRECCIÓN ACADÉMICA"/>
                  <w:listItem w:displayText="SUBDIRECCIÓN DE PLANEACIÓN" w:value="SUBDIRECCIÓN DE PLANEACIÓN"/>
                  <w:listItem w:displayText="SUBDIRECCIÓN ADMINISTRATIVA" w:value="SUBDIRECCIÓN ADMINISTRATIVA"/>
                </w:comboBox>
              </w:sdtPr>
              <w:sdtEndPr/>
              <w:sdtContent>
                <w:r w:rsidR="00B537D4">
                  <w:rPr>
                    <w:rFonts w:ascii="Arial" w:hAnsi="Arial" w:cs="Arial"/>
                    <w:b/>
                    <w:sz w:val="18"/>
                    <w:szCs w:val="18"/>
                  </w:rPr>
                  <w:t>SUBDIRECCIÓN DE PLANEACIÓN</w:t>
                </w:r>
              </w:sdtContent>
            </w:sdt>
          </w:p>
        </w:tc>
      </w:tr>
    </w:tbl>
    <w:p w14:paraId="32D0670F" w14:textId="77777777" w:rsidR="005D46F2" w:rsidRDefault="005D46F2">
      <w:pPr>
        <w:jc w:val="both"/>
        <w:rPr>
          <w:rFonts w:ascii="Arial" w:hAnsi="Arial" w:cs="Arial"/>
          <w:sz w:val="12"/>
        </w:rPr>
      </w:pPr>
    </w:p>
    <w:p w14:paraId="32D06710" w14:textId="77777777" w:rsidR="0053571E" w:rsidRPr="0053571E" w:rsidRDefault="0053571E">
      <w:pPr>
        <w:jc w:val="both"/>
        <w:rPr>
          <w:rFonts w:ascii="Arial" w:hAnsi="Arial" w:cs="Arial"/>
          <w:sz w:val="18"/>
          <w:szCs w:val="18"/>
        </w:rPr>
      </w:pPr>
    </w:p>
    <w:p w14:paraId="32D06711" w14:textId="77777777" w:rsidR="005D46F2" w:rsidRPr="0053571E" w:rsidRDefault="005D46F2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2"/>
        <w:gridCol w:w="168"/>
        <w:gridCol w:w="4797"/>
        <w:gridCol w:w="164"/>
        <w:gridCol w:w="4779"/>
      </w:tblGrid>
      <w:tr w:rsidR="00604EF1" w:rsidRPr="0053571E" w14:paraId="32D0671A" w14:textId="77777777" w:rsidTr="005D46F2">
        <w:tc>
          <w:tcPr>
            <w:tcW w:w="4222" w:type="dxa"/>
            <w:tcBorders>
              <w:top w:val="single" w:sz="4" w:space="0" w:color="000000" w:themeColor="text1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1804449580"/>
              <w:lock w:val="sdtLocked"/>
              <w:placeholder>
                <w:docPart w:val="5D76E3D2339E44B09D716BB10D77BF94"/>
              </w:placeholder>
              <w:showingPlcHdr/>
            </w:sdtPr>
            <w:sdtEndPr/>
            <w:sdtContent>
              <w:p w14:paraId="32D06712" w14:textId="77777777" w:rsidR="005D46F2" w:rsidRPr="00B537D4" w:rsidRDefault="0053571E" w:rsidP="00B537D4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53571E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Escribir Nombre</w:t>
                </w:r>
              </w:p>
            </w:sdtContent>
          </w:sdt>
          <w:p w14:paraId="32D06713" w14:textId="77777777" w:rsidR="00604EF1" w:rsidRPr="0053571E" w:rsidRDefault="00163F48" w:rsidP="00B537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571E">
              <w:rPr>
                <w:rFonts w:ascii="Arial" w:hAnsi="Arial" w:cs="Arial"/>
                <w:b/>
                <w:sz w:val="18"/>
                <w:szCs w:val="18"/>
              </w:rPr>
              <w:t>SUBDIRECTOR(A)</w:t>
            </w:r>
            <w:r w:rsidR="00B537D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342890238"/>
                <w:placeholder>
                  <w:docPart w:val="6D3F96A3062546F4BE3AFB7FF2B3BE53"/>
                </w:placeholder>
                <w:comboBox>
                  <w:listItem w:value="Elija un elemento."/>
                  <w:listItem w:displayText="ACADEMICO" w:value="ACADEMICO"/>
                  <w:listItem w:displayText="PLANEACIÓN Y VINCULACIÓN" w:value="PLANEACIÓN Y VINCULACIÓN"/>
                  <w:listItem w:displayText="ADMINISTRATIVO" w:value="ADMINISTRATIVO"/>
                </w:comboBox>
              </w:sdtPr>
              <w:sdtEndPr/>
              <w:sdtContent>
                <w:r w:rsidR="00B537D4">
                  <w:rPr>
                    <w:rFonts w:ascii="Arial" w:hAnsi="Arial" w:cs="Arial"/>
                    <w:b/>
                    <w:sz w:val="18"/>
                    <w:szCs w:val="18"/>
                  </w:rPr>
                  <w:t>ACADEMICO</w:t>
                </w:r>
              </w:sdtContent>
            </w:sdt>
          </w:p>
        </w:tc>
        <w:tc>
          <w:tcPr>
            <w:tcW w:w="168" w:type="dxa"/>
          </w:tcPr>
          <w:p w14:paraId="32D06714" w14:textId="77777777" w:rsidR="00604EF1" w:rsidRPr="0053571E" w:rsidRDefault="00604E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000000" w:themeColor="text1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456640794"/>
              <w:lock w:val="sdtLocked"/>
              <w:placeholder>
                <w:docPart w:val="0FB28CC7B18F4D889590356AF64B2BFA"/>
              </w:placeholder>
              <w:showingPlcHdr/>
            </w:sdtPr>
            <w:sdtEndPr/>
            <w:sdtContent>
              <w:p w14:paraId="32D06715" w14:textId="77777777" w:rsidR="00B537D4" w:rsidRDefault="00B537D4" w:rsidP="00B537D4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53571E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Escribir Nombre</w:t>
                </w:r>
              </w:p>
            </w:sdtContent>
          </w:sdt>
          <w:p w14:paraId="32D06716" w14:textId="77777777" w:rsidR="00604EF1" w:rsidRPr="0053571E" w:rsidRDefault="00604E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571E">
              <w:rPr>
                <w:rFonts w:ascii="Arial" w:hAnsi="Arial" w:cs="Arial"/>
                <w:b/>
                <w:sz w:val="18"/>
                <w:szCs w:val="18"/>
              </w:rPr>
              <w:t xml:space="preserve"> DEPTO. DE </w:t>
            </w:r>
            <w:r w:rsidR="005D46F2" w:rsidRPr="0053571E">
              <w:rPr>
                <w:rFonts w:ascii="Arial" w:hAnsi="Arial" w:cs="Arial"/>
                <w:b/>
                <w:sz w:val="18"/>
                <w:szCs w:val="18"/>
              </w:rPr>
              <w:t xml:space="preserve">DEPTO. </w:t>
            </w:r>
            <w:r w:rsidRPr="0053571E">
              <w:rPr>
                <w:rFonts w:ascii="Arial" w:hAnsi="Arial" w:cs="Arial"/>
                <w:b/>
                <w:sz w:val="18"/>
                <w:szCs w:val="18"/>
              </w:rPr>
              <w:t>PLANEACIÓN, PROGRAMACIÓN Y PRESUPUESTACIÓN</w:t>
            </w:r>
          </w:p>
        </w:tc>
        <w:tc>
          <w:tcPr>
            <w:tcW w:w="164" w:type="dxa"/>
            <w:vAlign w:val="center"/>
          </w:tcPr>
          <w:p w14:paraId="32D06717" w14:textId="77777777" w:rsidR="00604EF1" w:rsidRPr="0053571E" w:rsidRDefault="00604E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79" w:type="dxa"/>
            <w:tcBorders>
              <w:top w:val="single" w:sz="4" w:space="0" w:color="000000" w:themeColor="text1"/>
            </w:tcBorders>
            <w:vAlign w:val="center"/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1945339921"/>
              <w:lock w:val="sdtLocked"/>
              <w:placeholder>
                <w:docPart w:val="37A25B2FB6094036974BD93080F72286"/>
              </w:placeholder>
              <w:showingPlcHdr/>
            </w:sdtPr>
            <w:sdtEndPr/>
            <w:sdtContent>
              <w:p w14:paraId="32D06718" w14:textId="77777777" w:rsidR="00B537D4" w:rsidRDefault="00B537D4" w:rsidP="00B537D4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53571E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Escribir Nombre</w:t>
                </w:r>
              </w:p>
            </w:sdtContent>
          </w:sdt>
          <w:p w14:paraId="32D06719" w14:textId="77777777" w:rsidR="00604EF1" w:rsidRPr="0053571E" w:rsidRDefault="00163F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571E">
              <w:rPr>
                <w:rFonts w:ascii="Arial" w:hAnsi="Arial" w:cs="Arial"/>
                <w:b/>
                <w:sz w:val="18"/>
                <w:szCs w:val="18"/>
              </w:rPr>
              <w:t>DIRECTOR(A)</w:t>
            </w:r>
            <w:r w:rsidR="00604EF1" w:rsidRPr="005357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14:paraId="32D0671B" w14:textId="77777777" w:rsidR="00604EF1" w:rsidRDefault="00604EF1">
      <w:pPr>
        <w:rPr>
          <w:rFonts w:ascii="Arial" w:hAnsi="Arial" w:cs="Arial"/>
          <w:b/>
          <w:sz w:val="16"/>
        </w:rPr>
      </w:pPr>
    </w:p>
    <w:p w14:paraId="32D0671C" w14:textId="77777777" w:rsidR="00604EF1" w:rsidRDefault="00604EF1">
      <w:pPr>
        <w:jc w:val="center"/>
        <w:rPr>
          <w:rFonts w:ascii="Arial" w:hAnsi="Arial" w:cs="Arial"/>
          <w:b/>
        </w:rPr>
      </w:pPr>
    </w:p>
    <w:sectPr w:rsidR="00604EF1">
      <w:headerReference w:type="default" r:id="rId10"/>
      <w:footerReference w:type="default" r:id="rId11"/>
      <w:pgSz w:w="15842" w:h="12242" w:orient="landscape" w:code="1"/>
      <w:pgMar w:top="1210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11E20" w14:textId="77777777" w:rsidR="00E80E70" w:rsidRDefault="00E80E70">
      <w:r>
        <w:separator/>
      </w:r>
    </w:p>
  </w:endnote>
  <w:endnote w:type="continuationSeparator" w:id="0">
    <w:p w14:paraId="02ACCDCC" w14:textId="77777777" w:rsidR="00E80E70" w:rsidRDefault="00E8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06737" w14:textId="56C9D723" w:rsidR="00604EF1" w:rsidRPr="00DD4A41" w:rsidRDefault="00AC458C">
    <w:pPr>
      <w:pStyle w:val="Piedepgina"/>
      <w:rPr>
        <w:rFonts w:ascii="Arial" w:hAnsi="Arial" w:cs="Arial"/>
        <w:b/>
        <w:bCs/>
        <w:sz w:val="18"/>
        <w:szCs w:val="22"/>
        <w:lang w:val="en-US"/>
      </w:rPr>
    </w:pPr>
    <w:r w:rsidRPr="00DD4A41">
      <w:rPr>
        <w:rFonts w:ascii="Arial" w:hAnsi="Arial" w:cs="Arial"/>
        <w:b/>
        <w:bCs/>
        <w:sz w:val="18"/>
        <w:szCs w:val="22"/>
        <w:lang w:val="en-US"/>
      </w:rPr>
      <w:t>ITO</w:t>
    </w:r>
    <w:r w:rsidR="00A93CD4" w:rsidRPr="00DD4A41">
      <w:rPr>
        <w:rFonts w:ascii="Arial" w:hAnsi="Arial" w:cs="Arial"/>
        <w:b/>
        <w:bCs/>
        <w:sz w:val="18"/>
        <w:szCs w:val="22"/>
        <w:lang w:val="en-US"/>
      </w:rPr>
      <w:t>-AD-IT-01-03</w:t>
    </w:r>
    <w:r w:rsidR="00604EF1" w:rsidRPr="00DD4A41">
      <w:rPr>
        <w:rFonts w:ascii="Arial" w:hAnsi="Arial" w:cs="Arial"/>
        <w:b/>
        <w:bCs/>
        <w:sz w:val="18"/>
        <w:szCs w:val="22"/>
        <w:lang w:val="en-US"/>
      </w:rPr>
      <w:t xml:space="preserve">                                                                                                                                                                           </w:t>
    </w:r>
    <w:r w:rsidR="00AE6741" w:rsidRPr="00DD4A41">
      <w:rPr>
        <w:rFonts w:ascii="Arial" w:hAnsi="Arial" w:cs="Arial"/>
        <w:b/>
        <w:bCs/>
        <w:sz w:val="18"/>
        <w:szCs w:val="22"/>
        <w:lang w:val="en-US"/>
      </w:rPr>
      <w:t xml:space="preserve"> </w:t>
    </w:r>
    <w:r w:rsidR="00A93CD4" w:rsidRPr="00DD4A41">
      <w:rPr>
        <w:rFonts w:ascii="Arial" w:hAnsi="Arial" w:cs="Arial"/>
        <w:b/>
        <w:bCs/>
        <w:sz w:val="18"/>
        <w:szCs w:val="22"/>
        <w:lang w:val="en-US"/>
      </w:rPr>
      <w:t xml:space="preserve">                        </w:t>
    </w:r>
    <w:r w:rsidR="00DD4A41">
      <w:rPr>
        <w:rFonts w:ascii="Arial" w:hAnsi="Arial" w:cs="Arial"/>
        <w:b/>
        <w:bCs/>
        <w:sz w:val="18"/>
        <w:szCs w:val="22"/>
        <w:lang w:val="en-US"/>
      </w:rPr>
      <w:tab/>
    </w:r>
    <w:r w:rsidR="00DD4A41">
      <w:rPr>
        <w:rFonts w:ascii="Arial" w:hAnsi="Arial" w:cs="Arial"/>
        <w:b/>
        <w:bCs/>
        <w:sz w:val="18"/>
        <w:szCs w:val="22"/>
        <w:lang w:val="en-US"/>
      </w:rPr>
      <w:tab/>
    </w:r>
    <w:r w:rsidR="00DD4A41">
      <w:rPr>
        <w:rFonts w:ascii="Arial" w:hAnsi="Arial" w:cs="Arial"/>
        <w:b/>
        <w:bCs/>
        <w:sz w:val="18"/>
        <w:szCs w:val="22"/>
        <w:lang w:val="en-US"/>
      </w:rPr>
      <w:tab/>
    </w:r>
    <w:r w:rsidR="00A93CD4" w:rsidRPr="00DD4A41">
      <w:rPr>
        <w:rFonts w:ascii="Arial" w:hAnsi="Arial" w:cs="Arial"/>
        <w:b/>
        <w:bCs/>
        <w:sz w:val="18"/>
        <w:szCs w:val="22"/>
        <w:lang w:val="en-US"/>
      </w:rPr>
      <w:t xml:space="preserve"> Rev. </w:t>
    </w:r>
    <w:r w:rsidR="00571C44" w:rsidRPr="00DD4A41">
      <w:rPr>
        <w:rFonts w:ascii="Arial" w:hAnsi="Arial" w:cs="Arial"/>
        <w:b/>
        <w:bCs/>
        <w:sz w:val="18"/>
        <w:szCs w:val="22"/>
        <w:lang w:val="en-US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AFE87" w14:textId="77777777" w:rsidR="00E80E70" w:rsidRDefault="00E80E70">
      <w:r>
        <w:separator/>
      </w:r>
    </w:p>
  </w:footnote>
  <w:footnote w:type="continuationSeparator" w:id="0">
    <w:p w14:paraId="375598AA" w14:textId="77777777" w:rsidR="00E80E70" w:rsidRDefault="00E80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148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9"/>
      <w:gridCol w:w="7645"/>
      <w:gridCol w:w="3384"/>
    </w:tblGrid>
    <w:tr w:rsidR="00604EF1" w:rsidRPr="00DD4A41" w14:paraId="32D0672B" w14:textId="77777777" w:rsidTr="005C1552">
      <w:trPr>
        <w:cantSplit/>
        <w:trHeight w:val="697"/>
      </w:trPr>
      <w:tc>
        <w:tcPr>
          <w:tcW w:w="3119" w:type="dxa"/>
          <w:vMerge w:val="restart"/>
          <w:vAlign w:val="center"/>
        </w:tcPr>
        <w:p w14:paraId="32D06728" w14:textId="77777777" w:rsidR="00604EF1" w:rsidRPr="00DD4A41" w:rsidRDefault="00185035">
          <w:pPr>
            <w:rPr>
              <w:color w:val="FF0000"/>
              <w:sz w:val="28"/>
              <w:szCs w:val="28"/>
            </w:rPr>
          </w:pPr>
          <w:r w:rsidRPr="00DD4A41">
            <w:rPr>
              <w:noProof/>
              <w:sz w:val="28"/>
              <w:szCs w:val="28"/>
              <w:lang w:eastAsia="es-MX"/>
            </w:rPr>
            <w:t xml:space="preserve">                </w:t>
          </w:r>
          <w:r w:rsidR="0028783F" w:rsidRPr="00DD4A41">
            <w:rPr>
              <w:noProof/>
              <w:sz w:val="28"/>
              <w:szCs w:val="28"/>
              <w:lang w:val="es-MX" w:eastAsia="es-MX"/>
            </w:rPr>
            <w:drawing>
              <wp:inline distT="0" distB="0" distL="0" distR="0" wp14:anchorId="32D0673A" wp14:editId="32D0673B">
                <wp:extent cx="800100" cy="73342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5" w:type="dxa"/>
          <w:vAlign w:val="center"/>
        </w:tcPr>
        <w:p w14:paraId="32D06729" w14:textId="77777777" w:rsidR="00604EF1" w:rsidRPr="00DD4A41" w:rsidRDefault="00604EF1" w:rsidP="003F5573">
          <w:pPr>
            <w:pStyle w:val="Ttulo5"/>
            <w:spacing w:before="60" w:after="60"/>
            <w:jc w:val="left"/>
            <w:rPr>
              <w:rFonts w:cs="Arial"/>
              <w:sz w:val="22"/>
              <w:szCs w:val="22"/>
            </w:rPr>
          </w:pPr>
          <w:r w:rsidRPr="00DD4A41">
            <w:rPr>
              <w:rFonts w:cs="Arial"/>
              <w:sz w:val="22"/>
              <w:szCs w:val="22"/>
            </w:rPr>
            <w:t xml:space="preserve">Formato </w:t>
          </w:r>
          <w:r w:rsidR="00316C88" w:rsidRPr="00DD4A41">
            <w:rPr>
              <w:rFonts w:cs="Arial"/>
              <w:sz w:val="22"/>
              <w:szCs w:val="22"/>
            </w:rPr>
            <w:t>para Requisición</w:t>
          </w:r>
          <w:r w:rsidRPr="00DD4A41">
            <w:rPr>
              <w:rFonts w:cs="Arial"/>
              <w:sz w:val="22"/>
              <w:szCs w:val="22"/>
            </w:rPr>
            <w:t xml:space="preserve"> de Bienes y Servicios.</w:t>
          </w:r>
        </w:p>
      </w:tc>
      <w:tc>
        <w:tcPr>
          <w:tcW w:w="3384" w:type="dxa"/>
          <w:vAlign w:val="center"/>
        </w:tcPr>
        <w:p w14:paraId="32D0672A" w14:textId="6BC09966" w:rsidR="00604EF1" w:rsidRPr="00DD4A41" w:rsidRDefault="00604EF1" w:rsidP="00185035">
          <w:pPr>
            <w:pStyle w:val="Ttulo5"/>
            <w:spacing w:before="60" w:after="60"/>
            <w:jc w:val="left"/>
            <w:rPr>
              <w:rFonts w:cs="Arial"/>
              <w:bCs/>
              <w:sz w:val="22"/>
              <w:szCs w:val="22"/>
              <w:lang w:val="en-US"/>
            </w:rPr>
          </w:pPr>
          <w:r w:rsidRPr="00DD4A41">
            <w:rPr>
              <w:rFonts w:cs="Arial"/>
              <w:bCs/>
              <w:sz w:val="22"/>
              <w:szCs w:val="22"/>
              <w:lang w:val="en-US"/>
            </w:rPr>
            <w:t>Código</w:t>
          </w:r>
          <w:r w:rsidR="00A93CD4" w:rsidRPr="00DD4A41">
            <w:rPr>
              <w:rFonts w:cs="Arial"/>
              <w:bCs/>
              <w:sz w:val="22"/>
              <w:szCs w:val="22"/>
              <w:lang w:val="en-US"/>
            </w:rPr>
            <w:t xml:space="preserve">: </w:t>
          </w:r>
          <w:r w:rsidR="00185035" w:rsidRPr="00DD4A41">
            <w:rPr>
              <w:rFonts w:cs="Arial"/>
              <w:bCs/>
              <w:sz w:val="22"/>
              <w:szCs w:val="22"/>
              <w:lang w:val="en-US"/>
            </w:rPr>
            <w:t>ITO</w:t>
          </w:r>
          <w:r w:rsidR="00A93CD4" w:rsidRPr="00DD4A41">
            <w:rPr>
              <w:rFonts w:cs="Arial"/>
              <w:bCs/>
              <w:sz w:val="22"/>
              <w:szCs w:val="22"/>
              <w:lang w:val="en-US"/>
            </w:rPr>
            <w:t>-AD-IT-01-03</w:t>
          </w:r>
        </w:p>
      </w:tc>
    </w:tr>
    <w:tr w:rsidR="00AE6741" w:rsidRPr="00DD4A41" w14:paraId="32D06730" w14:textId="77777777" w:rsidTr="005C1552">
      <w:trPr>
        <w:cantSplit/>
        <w:trHeight w:val="340"/>
      </w:trPr>
      <w:tc>
        <w:tcPr>
          <w:tcW w:w="3119" w:type="dxa"/>
          <w:vMerge/>
        </w:tcPr>
        <w:p w14:paraId="32D0672C" w14:textId="77777777" w:rsidR="00AE6741" w:rsidRPr="00DD4A41" w:rsidRDefault="00AE6741">
          <w:pPr>
            <w:pStyle w:val="Encabezado"/>
            <w:rPr>
              <w:sz w:val="28"/>
              <w:szCs w:val="28"/>
              <w:lang w:val="en-US"/>
            </w:rPr>
          </w:pPr>
        </w:p>
      </w:tc>
      <w:tc>
        <w:tcPr>
          <w:tcW w:w="7645" w:type="dxa"/>
          <w:vMerge w:val="restart"/>
          <w:vAlign w:val="center"/>
        </w:tcPr>
        <w:p w14:paraId="32D0672D" w14:textId="77777777" w:rsidR="005C1552" w:rsidRPr="00DD4A41" w:rsidRDefault="00AE6741" w:rsidP="003F5573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2"/>
            </w:rPr>
          </w:pPr>
          <w:r w:rsidRPr="00DD4A41">
            <w:rPr>
              <w:rFonts w:ascii="Arial" w:hAnsi="Arial" w:cs="Arial"/>
              <w:b/>
              <w:sz w:val="22"/>
              <w:szCs w:val="22"/>
            </w:rPr>
            <w:t>Referencia a la norma ISO 9001:20</w:t>
          </w:r>
          <w:r w:rsidR="00A93CD4" w:rsidRPr="00DD4A41">
            <w:rPr>
              <w:rFonts w:ascii="Arial" w:hAnsi="Arial" w:cs="Arial"/>
              <w:b/>
              <w:sz w:val="22"/>
              <w:szCs w:val="22"/>
            </w:rPr>
            <w:t>15</w:t>
          </w:r>
          <w:r w:rsidRPr="00DD4A4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5C1552" w:rsidRPr="00DD4A41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A93CD4" w:rsidRPr="00DD4A41">
            <w:rPr>
              <w:rFonts w:ascii="Arial" w:hAnsi="Arial" w:cs="Arial"/>
              <w:b/>
              <w:sz w:val="22"/>
              <w:szCs w:val="22"/>
            </w:rPr>
            <w:t>6.1,</w:t>
          </w:r>
          <w:r w:rsidRPr="00DD4A4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A93CD4" w:rsidRPr="00DD4A41">
            <w:rPr>
              <w:rFonts w:ascii="Arial" w:hAnsi="Arial" w:cs="Arial"/>
              <w:b/>
              <w:sz w:val="22"/>
              <w:szCs w:val="22"/>
            </w:rPr>
            <w:t xml:space="preserve">7.1.1, </w:t>
          </w:r>
          <w:r w:rsidR="00163F48" w:rsidRPr="00DD4A41">
            <w:rPr>
              <w:rFonts w:ascii="Arial" w:hAnsi="Arial" w:cs="Arial"/>
              <w:b/>
              <w:sz w:val="22"/>
              <w:szCs w:val="22"/>
            </w:rPr>
            <w:t>7.1.5.2, 8.2</w:t>
          </w:r>
        </w:p>
        <w:p w14:paraId="32D0672E" w14:textId="77777777" w:rsidR="00AE6741" w:rsidRPr="00DD4A41" w:rsidRDefault="00AE6741" w:rsidP="003F5573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384" w:type="dxa"/>
          <w:vAlign w:val="center"/>
        </w:tcPr>
        <w:p w14:paraId="32D0672F" w14:textId="77777777" w:rsidR="00AE6741" w:rsidRPr="00DD4A41" w:rsidRDefault="00AE6741" w:rsidP="00571C44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2"/>
            </w:rPr>
          </w:pPr>
          <w:r w:rsidRPr="00DD4A41">
            <w:rPr>
              <w:rFonts w:ascii="Arial" w:hAnsi="Arial" w:cs="Arial"/>
              <w:b/>
              <w:sz w:val="22"/>
              <w:szCs w:val="22"/>
            </w:rPr>
            <w:t xml:space="preserve">Revisión: </w:t>
          </w:r>
          <w:r w:rsidR="00571C44" w:rsidRPr="00DD4A41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604EF1" w:rsidRPr="00DD4A41" w14:paraId="32D06734" w14:textId="77777777" w:rsidTr="005C1552">
      <w:trPr>
        <w:cantSplit/>
        <w:trHeight w:val="205"/>
      </w:trPr>
      <w:tc>
        <w:tcPr>
          <w:tcW w:w="3119" w:type="dxa"/>
          <w:vMerge/>
        </w:tcPr>
        <w:p w14:paraId="32D06731" w14:textId="77777777" w:rsidR="00604EF1" w:rsidRPr="00DD4A41" w:rsidRDefault="00604EF1">
          <w:pPr>
            <w:pStyle w:val="Encabezado"/>
            <w:rPr>
              <w:sz w:val="28"/>
              <w:szCs w:val="28"/>
            </w:rPr>
          </w:pPr>
        </w:p>
      </w:tc>
      <w:tc>
        <w:tcPr>
          <w:tcW w:w="7645" w:type="dxa"/>
          <w:vMerge/>
          <w:vAlign w:val="center"/>
        </w:tcPr>
        <w:p w14:paraId="32D06732" w14:textId="77777777" w:rsidR="00604EF1" w:rsidRPr="00DD4A41" w:rsidRDefault="00604EF1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384" w:type="dxa"/>
          <w:vAlign w:val="center"/>
        </w:tcPr>
        <w:p w14:paraId="32D06733" w14:textId="77777777" w:rsidR="00604EF1" w:rsidRPr="00DD4A41" w:rsidRDefault="00604EF1" w:rsidP="0037003F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2"/>
            </w:rPr>
          </w:pPr>
          <w:r w:rsidRPr="00DD4A41">
            <w:rPr>
              <w:rFonts w:ascii="Arial" w:hAnsi="Arial" w:cs="Arial"/>
              <w:b/>
              <w:sz w:val="22"/>
              <w:szCs w:val="22"/>
            </w:rPr>
            <w:t xml:space="preserve">Hoja: </w:t>
          </w:r>
          <w:r w:rsidRPr="00DD4A41">
            <w:rPr>
              <w:rStyle w:val="Nmerodepgina"/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DD4A41">
            <w:rPr>
              <w:rStyle w:val="Nmerodepgina"/>
              <w:rFonts w:ascii="Arial" w:hAnsi="Arial" w:cs="Arial"/>
              <w:b/>
              <w:bCs/>
              <w:sz w:val="22"/>
              <w:szCs w:val="22"/>
            </w:rPr>
            <w:instrText xml:space="preserve"> PAGE </w:instrText>
          </w:r>
          <w:r w:rsidRPr="00DD4A41">
            <w:rPr>
              <w:rStyle w:val="Nmerodepgina"/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="00FB6D8E" w:rsidRPr="00DD4A41">
            <w:rPr>
              <w:rStyle w:val="Nmerodepgina"/>
              <w:rFonts w:ascii="Arial" w:hAnsi="Arial" w:cs="Arial"/>
              <w:b/>
              <w:bCs/>
              <w:noProof/>
              <w:sz w:val="22"/>
              <w:szCs w:val="22"/>
            </w:rPr>
            <w:t>1</w:t>
          </w:r>
          <w:r w:rsidRPr="00DD4A41">
            <w:rPr>
              <w:rStyle w:val="Nmerodepgina"/>
              <w:rFonts w:ascii="Arial" w:hAnsi="Arial" w:cs="Arial"/>
              <w:b/>
              <w:bCs/>
              <w:sz w:val="22"/>
              <w:szCs w:val="22"/>
            </w:rPr>
            <w:fldChar w:fldCharType="end"/>
          </w:r>
          <w:r w:rsidRPr="00DD4A41">
            <w:rPr>
              <w:rStyle w:val="Nmerodepgina"/>
              <w:rFonts w:ascii="Arial" w:hAnsi="Arial" w:cs="Arial"/>
              <w:b/>
              <w:sz w:val="22"/>
              <w:szCs w:val="22"/>
            </w:rPr>
            <w:t xml:space="preserve"> de </w:t>
          </w:r>
          <w:r w:rsidRPr="00DD4A41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begin"/>
          </w:r>
          <w:r w:rsidRPr="00DD4A41">
            <w:rPr>
              <w:rStyle w:val="Nmerodepgina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Pr="00DD4A41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separate"/>
          </w:r>
          <w:r w:rsidR="00FB6D8E" w:rsidRPr="00DD4A41">
            <w:rPr>
              <w:rStyle w:val="Nmerodepgina"/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DD4A41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14:paraId="32D06735" w14:textId="77777777" w:rsidR="00604EF1" w:rsidRPr="00DD4A41" w:rsidRDefault="00604EF1">
    <w:pPr>
      <w:pStyle w:val="Encabezad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707A9"/>
    <w:multiLevelType w:val="hybridMultilevel"/>
    <w:tmpl w:val="072C67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E10"/>
    <w:rsid w:val="00020845"/>
    <w:rsid w:val="00033C90"/>
    <w:rsid w:val="00070572"/>
    <w:rsid w:val="000A554A"/>
    <w:rsid w:val="00163F48"/>
    <w:rsid w:val="00185035"/>
    <w:rsid w:val="00220F76"/>
    <w:rsid w:val="002651FC"/>
    <w:rsid w:val="0028783F"/>
    <w:rsid w:val="002C1C6A"/>
    <w:rsid w:val="00316C88"/>
    <w:rsid w:val="00360265"/>
    <w:rsid w:val="0037003F"/>
    <w:rsid w:val="00385E7C"/>
    <w:rsid w:val="003D78E6"/>
    <w:rsid w:val="003F5573"/>
    <w:rsid w:val="00400643"/>
    <w:rsid w:val="00481E10"/>
    <w:rsid w:val="005327D5"/>
    <w:rsid w:val="0053571E"/>
    <w:rsid w:val="00554824"/>
    <w:rsid w:val="00571C44"/>
    <w:rsid w:val="005C1552"/>
    <w:rsid w:val="005C472D"/>
    <w:rsid w:val="005D46F2"/>
    <w:rsid w:val="00604EF1"/>
    <w:rsid w:val="00674E14"/>
    <w:rsid w:val="00680B03"/>
    <w:rsid w:val="006B42C8"/>
    <w:rsid w:val="006C7A1F"/>
    <w:rsid w:val="007C6B35"/>
    <w:rsid w:val="0080149A"/>
    <w:rsid w:val="00844E91"/>
    <w:rsid w:val="008E43D3"/>
    <w:rsid w:val="009643E8"/>
    <w:rsid w:val="009C705F"/>
    <w:rsid w:val="009E2571"/>
    <w:rsid w:val="009F4C5A"/>
    <w:rsid w:val="00A56D7D"/>
    <w:rsid w:val="00A93CD4"/>
    <w:rsid w:val="00AB3B2F"/>
    <w:rsid w:val="00AC458C"/>
    <w:rsid w:val="00AE6741"/>
    <w:rsid w:val="00AF010D"/>
    <w:rsid w:val="00B02B8A"/>
    <w:rsid w:val="00B537D4"/>
    <w:rsid w:val="00B66AE5"/>
    <w:rsid w:val="00C755EA"/>
    <w:rsid w:val="00CB4CF5"/>
    <w:rsid w:val="00D66325"/>
    <w:rsid w:val="00DD4A41"/>
    <w:rsid w:val="00E470A8"/>
    <w:rsid w:val="00E80E70"/>
    <w:rsid w:val="00EA4E29"/>
    <w:rsid w:val="00F51033"/>
    <w:rsid w:val="00FB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D066B2"/>
  <w15:docId w15:val="{4C98331F-B8B9-4E51-97E6-66642440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16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table" w:styleId="Tablaconcuadrcula">
    <w:name w:val="Table Grid"/>
    <w:basedOn w:val="Tablanormal"/>
    <w:rsid w:val="005D4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571E"/>
    <w:rPr>
      <w:color w:val="808080"/>
    </w:rPr>
  </w:style>
  <w:style w:type="paragraph" w:styleId="Textodeglobo">
    <w:name w:val="Balloon Text"/>
    <w:basedOn w:val="Normal"/>
    <w:link w:val="TextodegloboCar"/>
    <w:semiHidden/>
    <w:unhideWhenUsed/>
    <w:rsid w:val="00FB6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FB6D8E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D0C5B7CA924D828207F5A1C7167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78DE4-D8FE-4F89-884F-F7F0ED957897}"/>
      </w:docPartPr>
      <w:docPartBody>
        <w:p w:rsidR="00BB40C1" w:rsidRDefault="00B8579B" w:rsidP="00B8579B">
          <w:r w:rsidRPr="0053571E">
            <w:rPr>
              <w:rStyle w:val="Textodelmarcadordeposicin"/>
              <w:rFonts w:ascii="Arial" w:hAnsi="Arial" w:cs="Arial"/>
              <w:sz w:val="20"/>
              <w:szCs w:val="20"/>
            </w:rPr>
            <w:t>dd/mm/aaaa.</w:t>
          </w:r>
        </w:p>
      </w:docPartBody>
    </w:docPart>
    <w:docPart>
      <w:docPartPr>
        <w:name w:val="1A520E5AD6D84871AB938E75980F3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3E2B7-9955-41BA-9BDF-97645795DF0B}"/>
      </w:docPartPr>
      <w:docPartBody>
        <w:p w:rsidR="00BB40C1" w:rsidRDefault="00B8579B" w:rsidP="00B8579B">
          <w:r w:rsidRPr="0053571E">
            <w:rPr>
              <w:rStyle w:val="Textodelmarcadordeposicin"/>
              <w:rFonts w:ascii="Arial" w:hAnsi="Arial" w:cs="Arial"/>
              <w:sz w:val="20"/>
              <w:szCs w:val="20"/>
            </w:rPr>
            <w:t>Escribir Folio</w:t>
          </w:r>
        </w:p>
      </w:docPartBody>
    </w:docPart>
    <w:docPart>
      <w:docPartPr>
        <w:name w:val="1B6805EAF3774271A7E98D05108FA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6C9FD-3F81-4AA6-80C0-D2152E48BE76}"/>
      </w:docPartPr>
      <w:docPartBody>
        <w:p w:rsidR="00BB40C1" w:rsidRDefault="00B8579B" w:rsidP="00B8579B">
          <w:r w:rsidRPr="0053571E">
            <w:rPr>
              <w:rStyle w:val="Textodelmarcadordeposicin"/>
              <w:rFonts w:ascii="Arial" w:hAnsi="Arial" w:cs="Arial"/>
              <w:sz w:val="18"/>
              <w:szCs w:val="18"/>
            </w:rPr>
            <w:t>Escribir Nombre</w:t>
          </w:r>
        </w:p>
      </w:docPartBody>
    </w:docPart>
    <w:docPart>
      <w:docPartPr>
        <w:name w:val="5D76E3D2339E44B09D716BB10D77B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18563-4451-4DF7-BDAD-6C02B23A309C}"/>
      </w:docPartPr>
      <w:docPartBody>
        <w:p w:rsidR="00BB40C1" w:rsidRDefault="00B8579B" w:rsidP="00B8579B">
          <w:r w:rsidRPr="0053571E">
            <w:rPr>
              <w:rStyle w:val="Textodelmarcadordeposicin"/>
              <w:rFonts w:ascii="Arial" w:hAnsi="Arial" w:cs="Arial"/>
              <w:sz w:val="18"/>
              <w:szCs w:val="18"/>
            </w:rPr>
            <w:t>Escribir Nombre</w:t>
          </w:r>
        </w:p>
      </w:docPartBody>
    </w:docPart>
    <w:docPart>
      <w:docPartPr>
        <w:name w:val="0FB28CC7B18F4D889590356AF64B2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61B5B-7A12-47DE-AA0A-3B7C89207ABA}"/>
      </w:docPartPr>
      <w:docPartBody>
        <w:p w:rsidR="00BB40C1" w:rsidRDefault="00B8579B" w:rsidP="00B8579B">
          <w:r w:rsidRPr="0053571E">
            <w:rPr>
              <w:rStyle w:val="Textodelmarcadordeposicin"/>
              <w:rFonts w:ascii="Arial" w:hAnsi="Arial" w:cs="Arial"/>
              <w:sz w:val="18"/>
              <w:szCs w:val="18"/>
            </w:rPr>
            <w:t>Escribir Nombre</w:t>
          </w:r>
        </w:p>
      </w:docPartBody>
    </w:docPart>
    <w:docPart>
      <w:docPartPr>
        <w:name w:val="37A25B2FB6094036974BD93080F72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8B69E-6FD2-4696-9A89-25BA8F954880}"/>
      </w:docPartPr>
      <w:docPartBody>
        <w:p w:rsidR="00BB40C1" w:rsidRDefault="00B8579B" w:rsidP="00B8579B">
          <w:r w:rsidRPr="0053571E">
            <w:rPr>
              <w:rStyle w:val="Textodelmarcadordeposicin"/>
              <w:rFonts w:ascii="Arial" w:hAnsi="Arial" w:cs="Arial"/>
              <w:sz w:val="18"/>
              <w:szCs w:val="18"/>
            </w:rPr>
            <w:t>Escribir Nombre</w:t>
          </w:r>
        </w:p>
      </w:docPartBody>
    </w:docPart>
    <w:docPart>
      <w:docPartPr>
        <w:name w:val="6D3F96A3062546F4BE3AFB7FF2B3B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EB495-E8DB-46EA-93DE-8CB4384FF551}"/>
      </w:docPartPr>
      <w:docPartBody>
        <w:p w:rsidR="00BB40C1" w:rsidRDefault="00B8579B" w:rsidP="00B8579B">
          <w:r w:rsidRPr="00B537D4">
            <w:rPr>
              <w:rStyle w:val="Textodelmarcadordeposicin"/>
              <w:rFonts w:ascii="Arial" w:hAnsi="Arial" w:cs="Arial"/>
              <w:sz w:val="18"/>
              <w:szCs w:val="18"/>
            </w:rPr>
            <w:t>Elija Subdirección</w:t>
          </w:r>
          <w:r w:rsidRPr="00B537D4">
            <w:rPr>
              <w:rStyle w:val="Textodelmarcadordeposicin"/>
              <w:sz w:val="18"/>
              <w:szCs w:val="18"/>
            </w:rPr>
            <w:t>.</w:t>
          </w:r>
        </w:p>
      </w:docPartBody>
    </w:docPart>
    <w:docPart>
      <w:docPartPr>
        <w:name w:val="3B809F056EBC49DBBF48452796336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5A7F8-54B6-4E8A-9265-3998CDFB2DDA}"/>
      </w:docPartPr>
      <w:docPartBody>
        <w:p w:rsidR="00BB40C1" w:rsidRDefault="00B8579B" w:rsidP="00B8579B">
          <w:r w:rsidRPr="00B537D4">
            <w:rPr>
              <w:rStyle w:val="Textodelmarcadordeposicin"/>
              <w:rFonts w:ascii="Arial" w:hAnsi="Arial" w:cs="Arial"/>
              <w:sz w:val="18"/>
              <w:szCs w:val="18"/>
            </w:rPr>
            <w:t>Elija un elemento</w:t>
          </w:r>
          <w:r w:rsidRPr="00B537D4">
            <w:rPr>
              <w:rStyle w:val="Textodelmarcadordeposicin"/>
              <w:sz w:val="18"/>
              <w:szCs w:val="1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79B"/>
    <w:rsid w:val="00076CF7"/>
    <w:rsid w:val="001A020D"/>
    <w:rsid w:val="005B6445"/>
    <w:rsid w:val="005F4E71"/>
    <w:rsid w:val="007E2E42"/>
    <w:rsid w:val="00B8579B"/>
    <w:rsid w:val="00BB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8579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1AF1A7-411E-4FBF-BCE2-3D86ACC6F7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3DA272-F31D-4FC2-8EB4-44945BE0B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577A95-3BA1-4FB3-AEFB-73FCCBA50A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Anexo 9</vt:lpstr>
      <vt:lpstr>Anexo 9</vt:lpstr>
    </vt:vector>
  </TitlesOfParts>
  <Company>ITT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subject/>
  <dc:creator>CENTRO DE COMPUTO</dc:creator>
  <cp:keywords/>
  <cp:lastModifiedBy>Sonia Amelia Sanchez Carrillo</cp:lastModifiedBy>
  <cp:revision>5</cp:revision>
  <cp:lastPrinted>2013-02-18T19:27:00Z</cp:lastPrinted>
  <dcterms:created xsi:type="dcterms:W3CDTF">2021-03-10T01:47:00Z</dcterms:created>
  <dcterms:modified xsi:type="dcterms:W3CDTF">2021-10-31T20:37:00Z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